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0B69" w14:textId="77777777" w:rsidR="00A20880" w:rsidRDefault="00A20880"/>
    <w:p w14:paraId="5E746F5E" w14:textId="77777777" w:rsidR="00F26B4D" w:rsidRDefault="00674265">
      <w:pPr>
        <w:pStyle w:val="Title"/>
        <w:jc w:val="center"/>
      </w:pPr>
      <w:r>
        <w:t>SIFT: The Four Moves Quiz</w:t>
      </w:r>
    </w:p>
    <w:p w14:paraId="33E15A24" w14:textId="77777777" w:rsidR="00F26B4D" w:rsidRDefault="00674265">
      <w:r>
        <w:t>Welcome to the SIFT: The Four Moves Quiz! This quiz will test your understanding of strategies for evaluating online information and sorting truth from fiction. The Four Moves are Stop, Investigate the source, Find better coverage, and Trace to the original context.</w:t>
      </w:r>
      <w:r>
        <w:br/>
      </w:r>
      <w:r>
        <w:br/>
        <w:t>Answer each question carefully. If you get a question wrong, don’t worry. Feedback will help you learn and improve. Ready to sharpen your fact-checking skills? Let’s begin!</w:t>
      </w:r>
    </w:p>
    <w:p w14:paraId="674BED9E" w14:textId="77777777" w:rsidR="00F26B4D" w:rsidRDefault="00674265">
      <w:pPr>
        <w:pStyle w:val="Heading2"/>
      </w:pPr>
      <w:r>
        <w:t>Question 1: What is the primary purpose of the SIFT method?</w:t>
      </w:r>
    </w:p>
    <w:p w14:paraId="66E7BEBB" w14:textId="77777777" w:rsidR="00F26B4D" w:rsidRDefault="00674265">
      <w:pPr>
        <w:pStyle w:val="ListBullet"/>
      </w:pPr>
      <w:r>
        <w:t>A. To teach students how to write fact-based articles</w:t>
      </w:r>
    </w:p>
    <w:p w14:paraId="638D0132" w14:textId="77777777" w:rsidR="00F26B4D" w:rsidRDefault="00674265">
      <w:pPr>
        <w:pStyle w:val="ListBullet"/>
      </w:pPr>
      <w:r>
        <w:t>B. To help students sort truth from fiction and engage effectively with digital content</w:t>
      </w:r>
    </w:p>
    <w:p w14:paraId="3373BF45" w14:textId="77777777" w:rsidR="00F26B4D" w:rsidRDefault="00674265">
      <w:pPr>
        <w:pStyle w:val="ListBullet"/>
      </w:pPr>
      <w:r>
        <w:t>C. To create viral content for social media</w:t>
      </w:r>
    </w:p>
    <w:p w14:paraId="7A7D8750" w14:textId="77777777" w:rsidR="00F26B4D" w:rsidRDefault="00674265">
      <w:pPr>
        <w:pStyle w:val="ListBullet"/>
      </w:pPr>
      <w:r>
        <w:t>D. To memorize facts quickly</w:t>
      </w:r>
    </w:p>
    <w:p w14:paraId="3CBD12AE" w14:textId="77777777" w:rsidR="00F26B4D" w:rsidRDefault="00674265">
      <w:r>
        <w:t>Correct Answer: B</w:t>
      </w:r>
    </w:p>
    <w:p w14:paraId="3C82788D" w14:textId="77777777" w:rsidR="00F26B4D" w:rsidRDefault="00674265">
      <w:r>
        <w:t>Feedback if correct: Great job! The SIFT method is designed to help students critically evaluate online information and distinguish truth from fiction.</w:t>
      </w:r>
    </w:p>
    <w:p w14:paraId="74577CCE" w14:textId="77777777" w:rsidR="00F26B4D" w:rsidRDefault="00674265">
      <w:r>
        <w:t>Feedback if incorrect: Not quite. The goal isn’t about writing articles or creating viral content—it’s about improving digital literacy and fact-checking skills.</w:t>
      </w:r>
    </w:p>
    <w:p w14:paraId="5B5BE4E5" w14:textId="77777777" w:rsidR="00F26B4D" w:rsidRDefault="00674265">
      <w:r>
        <w:br/>
      </w:r>
    </w:p>
    <w:p w14:paraId="6F68FAFB" w14:textId="77777777" w:rsidR="00F26B4D" w:rsidRDefault="00674265">
      <w:pPr>
        <w:pStyle w:val="Heading2"/>
      </w:pPr>
      <w:r>
        <w:t>Question 2: Which of the following is NOT one of the Four Moves in the SIFT method?</w:t>
      </w:r>
    </w:p>
    <w:p w14:paraId="29716E90" w14:textId="77777777" w:rsidR="00F26B4D" w:rsidRDefault="00674265">
      <w:pPr>
        <w:pStyle w:val="ListBullet"/>
      </w:pPr>
      <w:r>
        <w:t>A. Stop</w:t>
      </w:r>
    </w:p>
    <w:p w14:paraId="7FAB5C0E" w14:textId="77777777" w:rsidR="00F26B4D" w:rsidRDefault="00674265">
      <w:pPr>
        <w:pStyle w:val="ListBullet"/>
      </w:pPr>
      <w:r>
        <w:t>B. Investigate the source</w:t>
      </w:r>
    </w:p>
    <w:p w14:paraId="6BF78BCE" w14:textId="77777777" w:rsidR="00F26B4D" w:rsidRDefault="00674265">
      <w:pPr>
        <w:pStyle w:val="ListBullet"/>
      </w:pPr>
      <w:r>
        <w:t>C. Find better coverage</w:t>
      </w:r>
    </w:p>
    <w:p w14:paraId="12BB4E75" w14:textId="77777777" w:rsidR="00F26B4D" w:rsidRDefault="00674265">
      <w:pPr>
        <w:pStyle w:val="ListBullet"/>
      </w:pPr>
      <w:r>
        <w:t>D. Summarize the article</w:t>
      </w:r>
    </w:p>
    <w:p w14:paraId="36BD9248" w14:textId="77777777" w:rsidR="00F26B4D" w:rsidRDefault="00674265">
      <w:r>
        <w:t>Correct Answer: D</w:t>
      </w:r>
    </w:p>
    <w:p w14:paraId="21A19B57" w14:textId="77777777" w:rsidR="00F26B4D" w:rsidRDefault="00674265">
      <w:r>
        <w:t>Feedback if correct: Correct! ‘Summarize the article’ is not one of the Four Moves. The moves are Stop, Investigate the source, Find better coverage, and Trace to the original context.</w:t>
      </w:r>
    </w:p>
    <w:p w14:paraId="4FD12183" w14:textId="77777777" w:rsidR="00F26B4D" w:rsidRDefault="00674265">
      <w:r>
        <w:lastRenderedPageBreak/>
        <w:t>Feedback if incorrect: Remember, the Four Moves focus on evaluating sources and claims, not summarizing content.</w:t>
      </w:r>
    </w:p>
    <w:p w14:paraId="24FF6E51" w14:textId="77777777" w:rsidR="00F26B4D" w:rsidRDefault="00674265">
      <w:r>
        <w:br/>
      </w:r>
    </w:p>
    <w:p w14:paraId="7637D717" w14:textId="77777777" w:rsidR="00F26B4D" w:rsidRDefault="00674265">
      <w:pPr>
        <w:pStyle w:val="Heading2"/>
      </w:pPr>
      <w:r>
        <w:t>Question 3: What does the ‘Stop’ move remind you to do first?</w:t>
      </w:r>
    </w:p>
    <w:p w14:paraId="57437A00" w14:textId="77777777" w:rsidR="00F26B4D" w:rsidRDefault="00674265">
      <w:pPr>
        <w:pStyle w:val="ListBullet"/>
      </w:pPr>
      <w:r>
        <w:t>A. Immediately share the post if it seems interesting</w:t>
      </w:r>
    </w:p>
    <w:p w14:paraId="52AC3A86" w14:textId="77777777" w:rsidR="00F26B4D" w:rsidRDefault="00674265">
      <w:pPr>
        <w:pStyle w:val="ListBullet"/>
      </w:pPr>
      <w:r>
        <w:t>B. Ask whether you know the source and its reputation before reading or sharing</w:t>
      </w:r>
    </w:p>
    <w:p w14:paraId="344E0F6E" w14:textId="77777777" w:rsidR="00F26B4D" w:rsidRDefault="00674265">
      <w:pPr>
        <w:pStyle w:val="ListBullet"/>
      </w:pPr>
      <w:r>
        <w:t>C. Begin deep research into every claim</w:t>
      </w:r>
    </w:p>
    <w:p w14:paraId="31B2C641" w14:textId="77777777" w:rsidR="00F26B4D" w:rsidRDefault="00674265">
      <w:pPr>
        <w:pStyle w:val="ListBullet"/>
      </w:pPr>
      <w:r>
        <w:t>D. Avoid reading any online content</w:t>
      </w:r>
    </w:p>
    <w:p w14:paraId="326C768B" w14:textId="77777777" w:rsidR="00F26B4D" w:rsidRDefault="00674265">
      <w:r>
        <w:t>Correct Answer: B</w:t>
      </w:r>
    </w:p>
    <w:p w14:paraId="060C7E8D" w14:textId="77777777" w:rsidR="00F26B4D" w:rsidRDefault="00674265">
      <w:r>
        <w:t>Feedback if correct: Exactly! Before reading or sharing, you should pause and consider whether you know the source and its reputation.</w:t>
      </w:r>
    </w:p>
    <w:p w14:paraId="285FA8B6" w14:textId="77777777" w:rsidR="00F26B4D" w:rsidRDefault="00674265">
      <w:r>
        <w:t>Feedback if incorrect: Be careful—sharing immediately or avoiding all content isn’t the goal. The key is to stop and think before engaging.</w:t>
      </w:r>
    </w:p>
    <w:p w14:paraId="78D81E83" w14:textId="77777777" w:rsidR="00F26B4D" w:rsidRDefault="00674265">
      <w:r>
        <w:br/>
      </w:r>
    </w:p>
    <w:p w14:paraId="161783F9" w14:textId="77777777" w:rsidR="00F26B4D" w:rsidRDefault="00674265">
      <w:pPr>
        <w:pStyle w:val="Heading2"/>
      </w:pPr>
      <w:r>
        <w:t>Question 4: Why is ‘Investigate the source’ important?</w:t>
      </w:r>
    </w:p>
    <w:p w14:paraId="1F2EAF04" w14:textId="77777777" w:rsidR="00F26B4D" w:rsidRDefault="00674265">
      <w:pPr>
        <w:pStyle w:val="ListBullet"/>
      </w:pPr>
      <w:r>
        <w:t>A. It guarantees the source is always correct</w:t>
      </w:r>
    </w:p>
    <w:p w14:paraId="5CFCF1D6" w14:textId="77777777" w:rsidR="00F26B4D" w:rsidRDefault="00674265">
      <w:pPr>
        <w:pStyle w:val="ListBullet"/>
      </w:pPr>
      <w:r>
        <w:t>B. It helps you understand the expertise and agenda behind the information</w:t>
      </w:r>
    </w:p>
    <w:p w14:paraId="6ED68039" w14:textId="77777777" w:rsidR="00F26B4D" w:rsidRDefault="00674265">
      <w:pPr>
        <w:pStyle w:val="ListBullet"/>
      </w:pPr>
      <w:r>
        <w:t>C. It eliminates the need for further research</w:t>
      </w:r>
    </w:p>
    <w:p w14:paraId="3601F09C" w14:textId="77777777" w:rsidR="00F26B4D" w:rsidRDefault="00674265">
      <w:pPr>
        <w:pStyle w:val="ListBullet"/>
      </w:pPr>
      <w:r>
        <w:t>D. It ensures you agree with the source’s viewpoint</w:t>
      </w:r>
    </w:p>
    <w:p w14:paraId="03786BB7" w14:textId="77777777" w:rsidR="00F26B4D" w:rsidRDefault="00674265">
      <w:r>
        <w:t>Correct Answer: B</w:t>
      </w:r>
    </w:p>
    <w:p w14:paraId="3DC8F331" w14:textId="77777777" w:rsidR="00F26B4D" w:rsidRDefault="00674265">
      <w:r>
        <w:t>Feedback if correct: Well done! Investigating the source helps you understand its expertise and agenda, which is crucial for interpreting information accurately.</w:t>
      </w:r>
    </w:p>
    <w:p w14:paraId="612682FA" w14:textId="77777777" w:rsidR="00F26B4D" w:rsidRDefault="00674265">
      <w:r>
        <w:t>Feedback if incorrect: Investigating doesn’t guarantee correctness or force agreement—it’s about context and credibility.</w:t>
      </w:r>
    </w:p>
    <w:p w14:paraId="1D7BAB68" w14:textId="77777777" w:rsidR="00F26B4D" w:rsidRDefault="00674265">
      <w:r>
        <w:br/>
      </w:r>
    </w:p>
    <w:p w14:paraId="2C6B6E8D" w14:textId="77777777" w:rsidR="00F26B4D" w:rsidRDefault="00674265">
      <w:pPr>
        <w:pStyle w:val="Heading2"/>
      </w:pPr>
      <w:r>
        <w:lastRenderedPageBreak/>
        <w:t>Question 5: What is the goal of ‘Trace claims, quotes, and media back to the original context’?</w:t>
      </w:r>
    </w:p>
    <w:p w14:paraId="307CF2C9" w14:textId="77777777" w:rsidR="00F26B4D" w:rsidRDefault="00674265">
      <w:pPr>
        <w:pStyle w:val="ListBullet"/>
      </w:pPr>
      <w:r>
        <w:t>A. To verify if the content was accurately presented and restore missing context</w:t>
      </w:r>
    </w:p>
    <w:p w14:paraId="447AE183" w14:textId="77777777" w:rsidR="00F26B4D" w:rsidRDefault="00674265">
      <w:pPr>
        <w:pStyle w:val="ListBullet"/>
      </w:pPr>
      <w:r>
        <w:t>B. To rewrite the claim in your own words</w:t>
      </w:r>
    </w:p>
    <w:p w14:paraId="392A25EC" w14:textId="77777777" w:rsidR="00F26B4D" w:rsidRDefault="00674265">
      <w:pPr>
        <w:pStyle w:val="ListBullet"/>
      </w:pPr>
      <w:r>
        <w:t>C. To find alternative opinions on the claim</w:t>
      </w:r>
    </w:p>
    <w:p w14:paraId="20FDA594" w14:textId="77777777" w:rsidR="00F26B4D" w:rsidRDefault="00674265">
      <w:pPr>
        <w:pStyle w:val="ListBullet"/>
      </w:pPr>
      <w:r>
        <w:t>D. To avoid reading the original source</w:t>
      </w:r>
    </w:p>
    <w:p w14:paraId="3DC5E63F" w14:textId="77777777" w:rsidR="00F26B4D" w:rsidRDefault="00674265">
      <w:r>
        <w:t>Correct Answer: A</w:t>
      </w:r>
    </w:p>
    <w:p w14:paraId="6C1EE3AA" w14:textId="77777777" w:rsidR="00F26B4D" w:rsidRDefault="00674265">
      <w:r>
        <w:t>Feedback if correct: Perfect! Tracing claims back to their original context ensures you see the full picture and avoid misleading edits or captions.</w:t>
      </w:r>
    </w:p>
    <w:p w14:paraId="7810D65C" w14:textId="77777777" w:rsidR="00F26B4D" w:rsidRDefault="00674265">
      <w:r>
        <w:t>Feedback if incorrect: The goal isn’t rewriting or ignoring sources—it’s restoring context to verify accuracy.</w:t>
      </w:r>
    </w:p>
    <w:p w14:paraId="38FC6CF3" w14:textId="77777777" w:rsidR="00F26B4D" w:rsidRDefault="00674265">
      <w:r>
        <w:br/>
      </w:r>
    </w:p>
    <w:p w14:paraId="46EC84E9" w14:textId="77777777" w:rsidR="00F26B4D" w:rsidRDefault="00674265">
      <w:pPr>
        <w:pStyle w:val="Heading1"/>
        <w:jc w:val="center"/>
      </w:pPr>
      <w:r>
        <w:t>Answer Key</w:t>
      </w:r>
    </w:p>
    <w:p w14:paraId="7AB3C84A" w14:textId="77777777" w:rsidR="00F26B4D" w:rsidRDefault="00674265">
      <w:r>
        <w:t>Question 1: B</w:t>
      </w:r>
    </w:p>
    <w:p w14:paraId="5E17C36E" w14:textId="77777777" w:rsidR="00F26B4D" w:rsidRDefault="00674265">
      <w:r>
        <w:t>Question 2: D</w:t>
      </w:r>
    </w:p>
    <w:p w14:paraId="50B1393D" w14:textId="77777777" w:rsidR="00F26B4D" w:rsidRDefault="00674265">
      <w:r>
        <w:t>Question 3: B</w:t>
      </w:r>
    </w:p>
    <w:p w14:paraId="39EDB0AD" w14:textId="77777777" w:rsidR="00F26B4D" w:rsidRDefault="00674265">
      <w:r>
        <w:t>Question 4: B</w:t>
      </w:r>
    </w:p>
    <w:p w14:paraId="6E9FBCAE" w14:textId="77777777" w:rsidR="00F26B4D" w:rsidRDefault="00674265">
      <w:r>
        <w:t>Question 5: A</w:t>
      </w:r>
    </w:p>
    <w:sectPr w:rsidR="00F26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827C87"/>
    <w:rsid w:val="008A3DEA"/>
    <w:rsid w:val="00A20880"/>
    <w:rsid w:val="00A352C8"/>
    <w:rsid w:val="00B41C2B"/>
    <w:rsid w:val="00C26D93"/>
    <w:rsid w:val="00C27141"/>
    <w:rsid w:val="00D32292"/>
    <w:rsid w:val="00D75435"/>
    <w:rsid w:val="00DA6C12"/>
    <w:rsid w:val="00DD1D74"/>
    <w:rsid w:val="00DE5146"/>
    <w:rsid w:val="00DF2FBF"/>
    <w:rsid w:val="00F26B4D"/>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7126"/>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2843</Characters>
  <Application>Microsoft Office Word</Application>
  <DocSecurity>0</DocSecurity>
  <Lines>77</Lines>
  <Paragraphs>48</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Ashbourne</dc:creator>
  <cp:keywords/>
  <dc:description/>
  <cp:lastModifiedBy>Holly Ashbourne</cp:lastModifiedBy>
  <cp:revision>2</cp:revision>
  <dcterms:created xsi:type="dcterms:W3CDTF">2025-11-26T21:26:00Z</dcterms:created>
  <dcterms:modified xsi:type="dcterms:W3CDTF">2025-11-26T21:26:00Z</dcterms:modified>
</cp:coreProperties>
</file>